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9596" w14:textId="77777777" w:rsidR="00774FEB" w:rsidRPr="008F0168" w:rsidRDefault="00DE2332" w:rsidP="008F0168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Información Pública Art. 11 Inciso No.3</w:t>
      </w:r>
    </w:p>
    <w:p w14:paraId="09BF6560" w14:textId="77777777" w:rsidR="008F0168" w:rsidRPr="008F0168" w:rsidRDefault="008F0168" w:rsidP="008F0168">
      <w:pPr>
        <w:pStyle w:val="Sinespaciado"/>
        <w:jc w:val="center"/>
        <w:rPr>
          <w:b/>
          <w:sz w:val="36"/>
        </w:rPr>
      </w:pPr>
      <w:r w:rsidRPr="008F0168">
        <w:rPr>
          <w:b/>
          <w:sz w:val="36"/>
        </w:rPr>
        <w:t xml:space="preserve">Viajes </w:t>
      </w:r>
      <w:r w:rsidR="00013206" w:rsidRPr="008F0168">
        <w:rPr>
          <w:b/>
          <w:sz w:val="36"/>
        </w:rPr>
        <w:t>Nacion</w:t>
      </w:r>
      <w:r w:rsidR="00013206">
        <w:rPr>
          <w:b/>
          <w:sz w:val="36"/>
        </w:rPr>
        <w:t>a</w:t>
      </w:r>
      <w:r w:rsidR="00013206" w:rsidRPr="008F0168">
        <w:rPr>
          <w:b/>
          <w:sz w:val="36"/>
        </w:rPr>
        <w:t>l e Internacional</w:t>
      </w:r>
    </w:p>
    <w:p w14:paraId="0EA0CB1A" w14:textId="77777777" w:rsidR="008F0168" w:rsidRPr="008F0168" w:rsidRDefault="008F0168" w:rsidP="008F0168">
      <w:pPr>
        <w:pStyle w:val="Sinespaciado"/>
        <w:jc w:val="center"/>
        <w:rPr>
          <w:b/>
          <w:sz w:val="28"/>
        </w:rPr>
      </w:pPr>
      <w:r w:rsidRPr="008F0168">
        <w:rPr>
          <w:b/>
          <w:sz w:val="36"/>
        </w:rPr>
        <w:t>Registro de la Propiedad Intelectual</w:t>
      </w:r>
    </w:p>
    <w:tbl>
      <w:tblPr>
        <w:tblStyle w:val="Tablaconcuadrcula"/>
        <w:tblpPr w:leftFromText="141" w:rightFromText="141" w:vertAnchor="page" w:horzAnchor="margin" w:tblpY="5159"/>
        <w:tblW w:w="0" w:type="auto"/>
        <w:tblLook w:val="04A0" w:firstRow="1" w:lastRow="0" w:firstColumn="1" w:lastColumn="0" w:noHBand="0" w:noVBand="1"/>
      </w:tblPr>
      <w:tblGrid>
        <w:gridCol w:w="453"/>
        <w:gridCol w:w="1307"/>
        <w:gridCol w:w="1333"/>
        <w:gridCol w:w="915"/>
        <w:gridCol w:w="1469"/>
        <w:gridCol w:w="1714"/>
        <w:gridCol w:w="473"/>
        <w:gridCol w:w="615"/>
        <w:gridCol w:w="782"/>
        <w:gridCol w:w="461"/>
        <w:gridCol w:w="344"/>
        <w:gridCol w:w="454"/>
        <w:gridCol w:w="391"/>
        <w:gridCol w:w="405"/>
        <w:gridCol w:w="298"/>
        <w:gridCol w:w="347"/>
        <w:gridCol w:w="377"/>
        <w:gridCol w:w="520"/>
        <w:gridCol w:w="515"/>
      </w:tblGrid>
      <w:tr w:rsidR="0096477E" w:rsidRPr="005109F6" w14:paraId="2AD6AA4F" w14:textId="77777777" w:rsidTr="0096477E">
        <w:tc>
          <w:tcPr>
            <w:tcW w:w="596" w:type="dxa"/>
          </w:tcPr>
          <w:p w14:paraId="499C52E7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</w:t>
            </w:r>
          </w:p>
        </w:tc>
        <w:tc>
          <w:tcPr>
            <w:tcW w:w="989" w:type="dxa"/>
          </w:tcPr>
          <w:p w14:paraId="0D25331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FECHA</w:t>
            </w:r>
          </w:p>
        </w:tc>
        <w:tc>
          <w:tcPr>
            <w:tcW w:w="912" w:type="dxa"/>
          </w:tcPr>
          <w:p w14:paraId="67251A7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Acuerdo</w:t>
            </w:r>
          </w:p>
        </w:tc>
        <w:tc>
          <w:tcPr>
            <w:tcW w:w="654" w:type="dxa"/>
          </w:tcPr>
          <w:p w14:paraId="157655A1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No. CUR</w:t>
            </w:r>
          </w:p>
        </w:tc>
        <w:tc>
          <w:tcPr>
            <w:tcW w:w="1005" w:type="dxa"/>
          </w:tcPr>
          <w:p w14:paraId="77BFACA5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Unidad Ejecutora</w:t>
            </w:r>
          </w:p>
        </w:tc>
        <w:tc>
          <w:tcPr>
            <w:tcW w:w="1164" w:type="dxa"/>
          </w:tcPr>
          <w:p w14:paraId="0F4F27C3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Funcionario</w:t>
            </w:r>
          </w:p>
        </w:tc>
        <w:tc>
          <w:tcPr>
            <w:tcW w:w="838" w:type="dxa"/>
          </w:tcPr>
          <w:p w14:paraId="6AB5140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NIT</w:t>
            </w:r>
          </w:p>
        </w:tc>
        <w:tc>
          <w:tcPr>
            <w:tcW w:w="776" w:type="dxa"/>
          </w:tcPr>
          <w:p w14:paraId="3FCDD5CA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Cargo</w:t>
            </w:r>
          </w:p>
        </w:tc>
        <w:tc>
          <w:tcPr>
            <w:tcW w:w="946" w:type="dxa"/>
          </w:tcPr>
          <w:p w14:paraId="568F754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Entidad Autoriza</w:t>
            </w:r>
          </w:p>
        </w:tc>
        <w:tc>
          <w:tcPr>
            <w:tcW w:w="981" w:type="dxa"/>
            <w:gridSpan w:val="2"/>
          </w:tcPr>
          <w:p w14:paraId="58932F42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Destino</w:t>
            </w:r>
          </w:p>
        </w:tc>
        <w:tc>
          <w:tcPr>
            <w:tcW w:w="580" w:type="dxa"/>
          </w:tcPr>
          <w:p w14:paraId="2188EA98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Del</w:t>
            </w:r>
          </w:p>
        </w:tc>
        <w:tc>
          <w:tcPr>
            <w:tcW w:w="508" w:type="dxa"/>
          </w:tcPr>
          <w:p w14:paraId="1C9C871D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Al</w:t>
            </w:r>
          </w:p>
        </w:tc>
        <w:tc>
          <w:tcPr>
            <w:tcW w:w="931" w:type="dxa"/>
            <w:gridSpan w:val="2"/>
          </w:tcPr>
          <w:p w14:paraId="3BF8185C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Boleto</w:t>
            </w:r>
          </w:p>
        </w:tc>
        <w:tc>
          <w:tcPr>
            <w:tcW w:w="773" w:type="dxa"/>
            <w:gridSpan w:val="2"/>
          </w:tcPr>
          <w:p w14:paraId="37CB5D6F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Costo Viatico</w:t>
            </w:r>
          </w:p>
        </w:tc>
        <w:tc>
          <w:tcPr>
            <w:tcW w:w="1179" w:type="dxa"/>
            <w:gridSpan w:val="2"/>
          </w:tcPr>
          <w:p w14:paraId="0FCC4744" w14:textId="77777777" w:rsidR="005109F6" w:rsidRPr="00A74A46" w:rsidRDefault="005109F6" w:rsidP="008F0168">
            <w:pPr>
              <w:rPr>
                <w:i/>
                <w:sz w:val="16"/>
              </w:rPr>
            </w:pPr>
            <w:r w:rsidRPr="00A74A46">
              <w:rPr>
                <w:i/>
                <w:sz w:val="16"/>
              </w:rPr>
              <w:t>Descripción del Viaje</w:t>
            </w:r>
          </w:p>
        </w:tc>
      </w:tr>
      <w:tr w:rsidR="00013206" w14:paraId="700B183D" w14:textId="77777777" w:rsidTr="0096477E">
        <w:tc>
          <w:tcPr>
            <w:tcW w:w="596" w:type="dxa"/>
          </w:tcPr>
          <w:p w14:paraId="085071CB" w14:textId="77777777" w:rsidR="005109F6" w:rsidRDefault="005109F6" w:rsidP="00E10BAD">
            <w:pPr>
              <w:jc w:val="center"/>
              <w:rPr>
                <w:sz w:val="16"/>
              </w:rPr>
            </w:pPr>
          </w:p>
          <w:p w14:paraId="112A2B1A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9C43A52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17FE2645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C0EEDAD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33C0B9B3" w14:textId="77777777" w:rsidR="00013206" w:rsidRDefault="00013206" w:rsidP="00E10BAD">
            <w:pPr>
              <w:jc w:val="center"/>
              <w:rPr>
                <w:sz w:val="16"/>
              </w:rPr>
            </w:pPr>
          </w:p>
          <w:p w14:paraId="03A0D62E" w14:textId="77777777" w:rsidR="00013206" w:rsidRPr="00A74A46" w:rsidRDefault="00013206" w:rsidP="00E10BAD">
            <w:pPr>
              <w:jc w:val="center"/>
              <w:rPr>
                <w:sz w:val="16"/>
              </w:rPr>
            </w:pPr>
          </w:p>
        </w:tc>
        <w:tc>
          <w:tcPr>
            <w:tcW w:w="989" w:type="dxa"/>
            <w:gridSpan w:val="5"/>
          </w:tcPr>
          <w:p w14:paraId="4C45677F" w14:textId="26E125A2" w:rsidR="005109F6" w:rsidRPr="00A74A46" w:rsidRDefault="00FC52E5" w:rsidP="00E10BAD">
            <w:pPr>
              <w:jc w:val="center"/>
              <w:rPr>
                <w:sz w:val="16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FD04D1" wp14:editId="7AE7BA40">
                      <wp:simplePos x="0" y="0"/>
                      <wp:positionH relativeFrom="column">
                        <wp:posOffset>2329815</wp:posOffset>
                      </wp:positionH>
                      <wp:positionV relativeFrom="paragraph">
                        <wp:posOffset>169545</wp:posOffset>
                      </wp:positionV>
                      <wp:extent cx="4141470" cy="649605"/>
                      <wp:effectExtent l="0" t="0" r="0" b="0"/>
                      <wp:wrapSquare wrapText="bothSides"/>
                      <wp:docPr id="1" name="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4147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90D6B6" w14:textId="77777777" w:rsidR="00013206" w:rsidRPr="00013206" w:rsidRDefault="00013206" w:rsidP="00013206">
                                  <w:pPr>
                                    <w:pStyle w:val="Sinespaciado"/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spacing w:val="60"/>
                                      <w:sz w:val="72"/>
                                      <w:szCs w:val="72"/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D04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 de texto" o:spid="_x0000_s1026" type="#_x0000_t202" style="position:absolute;left:0;text-align:left;margin-left:183.45pt;margin-top:13.35pt;width:326.1pt;height:5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" filled="f" stroked="f">
                      <v:textbox style="mso-fit-shape-to-text:t">
                        <w:txbxContent>
                          <w:p w14:paraId="3D90D6B6" w14:textId="77777777" w:rsidR="00013206" w:rsidRPr="00013206" w:rsidRDefault="00013206" w:rsidP="00013206">
                            <w:pPr>
                              <w:pStyle w:val="Sinespaciado"/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72"/>
                                <w:szCs w:val="72"/>
                              </w:rPr>
                              <w:t>SIN MOVIMIENTO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" w:type="dxa"/>
          </w:tcPr>
          <w:p w14:paraId="1DA0433D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654" w:type="dxa"/>
          </w:tcPr>
          <w:p w14:paraId="2840354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005" w:type="dxa"/>
          </w:tcPr>
          <w:p w14:paraId="4249C96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</w:tcPr>
          <w:p w14:paraId="23BF5220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838" w:type="dxa"/>
          </w:tcPr>
          <w:p w14:paraId="7DBE5ED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6" w:type="dxa"/>
          </w:tcPr>
          <w:p w14:paraId="0B48D69E" w14:textId="77777777" w:rsidR="005109F6" w:rsidRPr="00A74A46" w:rsidRDefault="005109F6" w:rsidP="0096477E">
            <w:pPr>
              <w:rPr>
                <w:sz w:val="16"/>
              </w:rPr>
            </w:pPr>
          </w:p>
        </w:tc>
        <w:tc>
          <w:tcPr>
            <w:tcW w:w="946" w:type="dxa"/>
          </w:tcPr>
          <w:p w14:paraId="045E189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81" w:type="dxa"/>
          </w:tcPr>
          <w:p w14:paraId="28E1D3E9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80" w:type="dxa"/>
          </w:tcPr>
          <w:p w14:paraId="7A8B6BE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508" w:type="dxa"/>
          </w:tcPr>
          <w:p w14:paraId="51B884F1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931" w:type="dxa"/>
          </w:tcPr>
          <w:p w14:paraId="2ED0F894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773" w:type="dxa"/>
          </w:tcPr>
          <w:p w14:paraId="21DD163E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  <w:tc>
          <w:tcPr>
            <w:tcW w:w="1179" w:type="dxa"/>
          </w:tcPr>
          <w:p w14:paraId="39AAFF26" w14:textId="77777777" w:rsidR="005109F6" w:rsidRPr="00A74A46" w:rsidRDefault="005109F6" w:rsidP="00E10BAD">
            <w:pPr>
              <w:jc w:val="center"/>
              <w:rPr>
                <w:sz w:val="16"/>
              </w:rPr>
            </w:pPr>
          </w:p>
        </w:tc>
      </w:tr>
      <w:tr w:rsidR="00013206" w14:paraId="0D849F19" w14:textId="77777777" w:rsidTr="0096477E">
        <w:tc>
          <w:tcPr>
            <w:tcW w:w="596" w:type="dxa"/>
            <w:shd w:val="clear" w:color="auto" w:fill="D9D9D9" w:themeFill="background1" w:themeFillShade="D9"/>
          </w:tcPr>
          <w:p w14:paraId="74ADC847" w14:textId="77777777" w:rsidR="005109F6" w:rsidRDefault="005109F6" w:rsidP="008F0168"/>
        </w:tc>
        <w:tc>
          <w:tcPr>
            <w:tcW w:w="989" w:type="dxa"/>
            <w:gridSpan w:val="5"/>
            <w:shd w:val="clear" w:color="auto" w:fill="D9D9D9" w:themeFill="background1" w:themeFillShade="D9"/>
          </w:tcPr>
          <w:p w14:paraId="49E95031" w14:textId="77777777" w:rsidR="005109F6" w:rsidRDefault="005109F6" w:rsidP="008F0168"/>
        </w:tc>
        <w:tc>
          <w:tcPr>
            <w:tcW w:w="912" w:type="dxa"/>
            <w:shd w:val="clear" w:color="auto" w:fill="D9D9D9" w:themeFill="background1" w:themeFillShade="D9"/>
          </w:tcPr>
          <w:p w14:paraId="16B64025" w14:textId="77777777" w:rsidR="005109F6" w:rsidRDefault="005109F6" w:rsidP="008F0168"/>
        </w:tc>
        <w:tc>
          <w:tcPr>
            <w:tcW w:w="654" w:type="dxa"/>
            <w:shd w:val="clear" w:color="auto" w:fill="D9D9D9" w:themeFill="background1" w:themeFillShade="D9"/>
          </w:tcPr>
          <w:p w14:paraId="68C784D6" w14:textId="77777777" w:rsidR="005109F6" w:rsidRDefault="005109F6" w:rsidP="008F0168"/>
        </w:tc>
        <w:tc>
          <w:tcPr>
            <w:tcW w:w="1005" w:type="dxa"/>
            <w:shd w:val="clear" w:color="auto" w:fill="D9D9D9" w:themeFill="background1" w:themeFillShade="D9"/>
          </w:tcPr>
          <w:p w14:paraId="493FE4D3" w14:textId="77777777" w:rsidR="005109F6" w:rsidRDefault="005109F6" w:rsidP="008F0168"/>
        </w:tc>
        <w:tc>
          <w:tcPr>
            <w:tcW w:w="1164" w:type="dxa"/>
            <w:shd w:val="clear" w:color="auto" w:fill="D9D9D9" w:themeFill="background1" w:themeFillShade="D9"/>
          </w:tcPr>
          <w:p w14:paraId="333A5FC0" w14:textId="77777777" w:rsidR="005109F6" w:rsidRDefault="005109F6" w:rsidP="008F0168"/>
        </w:tc>
        <w:tc>
          <w:tcPr>
            <w:tcW w:w="838" w:type="dxa"/>
            <w:shd w:val="clear" w:color="auto" w:fill="D9D9D9" w:themeFill="background1" w:themeFillShade="D9"/>
          </w:tcPr>
          <w:p w14:paraId="61780E35" w14:textId="77777777" w:rsidR="005109F6" w:rsidRDefault="005109F6" w:rsidP="008F0168"/>
        </w:tc>
        <w:tc>
          <w:tcPr>
            <w:tcW w:w="776" w:type="dxa"/>
            <w:shd w:val="clear" w:color="auto" w:fill="D9D9D9" w:themeFill="background1" w:themeFillShade="D9"/>
          </w:tcPr>
          <w:p w14:paraId="55C5EFB4" w14:textId="77777777" w:rsidR="005109F6" w:rsidRDefault="005109F6" w:rsidP="008F0168"/>
        </w:tc>
        <w:tc>
          <w:tcPr>
            <w:tcW w:w="946" w:type="dxa"/>
            <w:shd w:val="clear" w:color="auto" w:fill="D9D9D9" w:themeFill="background1" w:themeFillShade="D9"/>
          </w:tcPr>
          <w:p w14:paraId="2589AE2D" w14:textId="77777777" w:rsidR="005109F6" w:rsidRDefault="005109F6" w:rsidP="008F0168"/>
        </w:tc>
        <w:tc>
          <w:tcPr>
            <w:tcW w:w="981" w:type="dxa"/>
            <w:shd w:val="clear" w:color="auto" w:fill="D9D9D9" w:themeFill="background1" w:themeFillShade="D9"/>
          </w:tcPr>
          <w:p w14:paraId="2DEBA966" w14:textId="77777777" w:rsidR="005109F6" w:rsidRDefault="005109F6" w:rsidP="008F0168"/>
        </w:tc>
        <w:tc>
          <w:tcPr>
            <w:tcW w:w="580" w:type="dxa"/>
            <w:shd w:val="clear" w:color="auto" w:fill="D9D9D9" w:themeFill="background1" w:themeFillShade="D9"/>
          </w:tcPr>
          <w:p w14:paraId="44CE789C" w14:textId="77777777" w:rsidR="005109F6" w:rsidRDefault="005109F6" w:rsidP="008F0168"/>
        </w:tc>
        <w:tc>
          <w:tcPr>
            <w:tcW w:w="508" w:type="dxa"/>
            <w:shd w:val="clear" w:color="auto" w:fill="D9D9D9" w:themeFill="background1" w:themeFillShade="D9"/>
          </w:tcPr>
          <w:p w14:paraId="3FF5C83F" w14:textId="77777777" w:rsidR="005109F6" w:rsidRDefault="005109F6" w:rsidP="008F0168"/>
        </w:tc>
        <w:tc>
          <w:tcPr>
            <w:tcW w:w="931" w:type="dxa"/>
            <w:shd w:val="clear" w:color="auto" w:fill="D9D9D9" w:themeFill="background1" w:themeFillShade="D9"/>
          </w:tcPr>
          <w:p w14:paraId="530FEEFA" w14:textId="77777777" w:rsidR="005109F6" w:rsidRDefault="005109F6" w:rsidP="008F0168"/>
        </w:tc>
        <w:tc>
          <w:tcPr>
            <w:tcW w:w="773" w:type="dxa"/>
            <w:shd w:val="clear" w:color="auto" w:fill="D9D9D9" w:themeFill="background1" w:themeFillShade="D9"/>
          </w:tcPr>
          <w:p w14:paraId="254FE1B6" w14:textId="77777777" w:rsidR="005109F6" w:rsidRDefault="005109F6" w:rsidP="008F0168"/>
        </w:tc>
        <w:tc>
          <w:tcPr>
            <w:tcW w:w="1179" w:type="dxa"/>
            <w:shd w:val="clear" w:color="auto" w:fill="D9D9D9" w:themeFill="background1" w:themeFillShade="D9"/>
          </w:tcPr>
          <w:p w14:paraId="0492C462" w14:textId="77777777" w:rsidR="005109F6" w:rsidRDefault="005109F6" w:rsidP="008F0168"/>
        </w:tc>
      </w:tr>
    </w:tbl>
    <w:p w14:paraId="33D83E1A" w14:textId="77777777" w:rsidR="008F0168" w:rsidRDefault="008F016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44"/>
      </w:tblGrid>
      <w:tr w:rsidR="005109F6" w14:paraId="062D54B1" w14:textId="77777777" w:rsidTr="005109F6">
        <w:tc>
          <w:tcPr>
            <w:tcW w:w="13144" w:type="dxa"/>
          </w:tcPr>
          <w:p w14:paraId="0444EBFC" w14:textId="5093CBA1" w:rsidR="005109F6" w:rsidRDefault="0089110C" w:rsidP="0011531F">
            <w:pPr>
              <w:jc w:val="center"/>
              <w:rPr>
                <w:sz w:val="48"/>
              </w:rPr>
            </w:pPr>
            <w:r>
              <w:rPr>
                <w:sz w:val="48"/>
              </w:rPr>
              <w:t>VIATICOS Y BOLETOS</w:t>
            </w:r>
            <w:r w:rsidR="00D36BFC">
              <w:rPr>
                <w:sz w:val="48"/>
              </w:rPr>
              <w:t xml:space="preserve"> </w:t>
            </w:r>
            <w:r w:rsidR="00FE58C2">
              <w:rPr>
                <w:sz w:val="48"/>
              </w:rPr>
              <w:t>ENERO</w:t>
            </w:r>
            <w:r w:rsidR="00013206">
              <w:rPr>
                <w:sz w:val="48"/>
              </w:rPr>
              <w:t xml:space="preserve"> 202</w:t>
            </w:r>
            <w:r w:rsidR="00FE58C2">
              <w:rPr>
                <w:sz w:val="48"/>
              </w:rPr>
              <w:t>5</w:t>
            </w:r>
          </w:p>
          <w:p w14:paraId="09D331E2" w14:textId="41E834F8" w:rsidR="00037C42" w:rsidRDefault="00037C42" w:rsidP="0011531F">
            <w:pPr>
              <w:jc w:val="center"/>
            </w:pPr>
          </w:p>
        </w:tc>
      </w:tr>
      <w:tr w:rsidR="0089110C" w14:paraId="46647982" w14:textId="77777777" w:rsidTr="005109F6">
        <w:tc>
          <w:tcPr>
            <w:tcW w:w="13144" w:type="dxa"/>
          </w:tcPr>
          <w:p w14:paraId="1416B683" w14:textId="77777777" w:rsidR="0089110C" w:rsidRDefault="0089110C" w:rsidP="006B4D65">
            <w:pPr>
              <w:jc w:val="center"/>
              <w:rPr>
                <w:sz w:val="48"/>
              </w:rPr>
            </w:pPr>
          </w:p>
        </w:tc>
      </w:tr>
    </w:tbl>
    <w:p w14:paraId="179659BA" w14:textId="77777777" w:rsidR="005109F6" w:rsidRDefault="005109F6" w:rsidP="004F2E92"/>
    <w:sectPr w:rsidR="005109F6" w:rsidSect="00264F22">
      <w:pgSz w:w="15840" w:h="12240" w:orient="landscape"/>
      <w:pgMar w:top="1701" w:right="1806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63B5F" w14:textId="77777777" w:rsidR="00375031" w:rsidRDefault="00375031" w:rsidP="005109F6">
      <w:pPr>
        <w:spacing w:after="0" w:line="240" w:lineRule="auto"/>
      </w:pPr>
      <w:r>
        <w:separator/>
      </w:r>
    </w:p>
  </w:endnote>
  <w:endnote w:type="continuationSeparator" w:id="0">
    <w:p w14:paraId="2AB80809" w14:textId="77777777" w:rsidR="00375031" w:rsidRDefault="00375031" w:rsidP="0051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7CA2" w14:textId="77777777" w:rsidR="00375031" w:rsidRDefault="00375031" w:rsidP="005109F6">
      <w:pPr>
        <w:spacing w:after="0" w:line="240" w:lineRule="auto"/>
      </w:pPr>
      <w:r>
        <w:separator/>
      </w:r>
    </w:p>
  </w:footnote>
  <w:footnote w:type="continuationSeparator" w:id="0">
    <w:p w14:paraId="38472EAC" w14:textId="77777777" w:rsidR="00375031" w:rsidRDefault="00375031" w:rsidP="0051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F6"/>
    <w:rsid w:val="00000629"/>
    <w:rsid w:val="000042DA"/>
    <w:rsid w:val="00013206"/>
    <w:rsid w:val="00014990"/>
    <w:rsid w:val="00037BBF"/>
    <w:rsid w:val="00037C42"/>
    <w:rsid w:val="000A210A"/>
    <w:rsid w:val="000B592B"/>
    <w:rsid w:val="000F1B84"/>
    <w:rsid w:val="0011531F"/>
    <w:rsid w:val="001227BB"/>
    <w:rsid w:val="001261CB"/>
    <w:rsid w:val="001261D8"/>
    <w:rsid w:val="00140397"/>
    <w:rsid w:val="001518A9"/>
    <w:rsid w:val="00173E5D"/>
    <w:rsid w:val="0017578F"/>
    <w:rsid w:val="001919A4"/>
    <w:rsid w:val="00195474"/>
    <w:rsid w:val="001A3196"/>
    <w:rsid w:val="001B034F"/>
    <w:rsid w:val="001B32DB"/>
    <w:rsid w:val="001C26F3"/>
    <w:rsid w:val="001D655A"/>
    <w:rsid w:val="00202118"/>
    <w:rsid w:val="002052CD"/>
    <w:rsid w:val="002307B1"/>
    <w:rsid w:val="00242AB9"/>
    <w:rsid w:val="00260E77"/>
    <w:rsid w:val="00261272"/>
    <w:rsid w:val="00263A5E"/>
    <w:rsid w:val="00264F22"/>
    <w:rsid w:val="00273341"/>
    <w:rsid w:val="002B554F"/>
    <w:rsid w:val="002B5A7E"/>
    <w:rsid w:val="002C5BCB"/>
    <w:rsid w:val="002D582E"/>
    <w:rsid w:val="002F276F"/>
    <w:rsid w:val="00306327"/>
    <w:rsid w:val="003244B8"/>
    <w:rsid w:val="00336DC5"/>
    <w:rsid w:val="00336E2B"/>
    <w:rsid w:val="00341259"/>
    <w:rsid w:val="00342043"/>
    <w:rsid w:val="00375031"/>
    <w:rsid w:val="003B7190"/>
    <w:rsid w:val="003D5BAA"/>
    <w:rsid w:val="003E0B8A"/>
    <w:rsid w:val="003F6F1C"/>
    <w:rsid w:val="004340B3"/>
    <w:rsid w:val="00436141"/>
    <w:rsid w:val="00436E49"/>
    <w:rsid w:val="00437987"/>
    <w:rsid w:val="00441016"/>
    <w:rsid w:val="00445AE6"/>
    <w:rsid w:val="00450DA1"/>
    <w:rsid w:val="0045401A"/>
    <w:rsid w:val="004702CA"/>
    <w:rsid w:val="004728B2"/>
    <w:rsid w:val="00474C02"/>
    <w:rsid w:val="00477440"/>
    <w:rsid w:val="004779C0"/>
    <w:rsid w:val="004834D9"/>
    <w:rsid w:val="00483D4B"/>
    <w:rsid w:val="004B42C7"/>
    <w:rsid w:val="004B5673"/>
    <w:rsid w:val="004C3603"/>
    <w:rsid w:val="004C5D38"/>
    <w:rsid w:val="004D7CC6"/>
    <w:rsid w:val="004E03A7"/>
    <w:rsid w:val="004E1606"/>
    <w:rsid w:val="004E39C2"/>
    <w:rsid w:val="004F2E92"/>
    <w:rsid w:val="004F3546"/>
    <w:rsid w:val="004F43EE"/>
    <w:rsid w:val="00500072"/>
    <w:rsid w:val="00502024"/>
    <w:rsid w:val="005109F6"/>
    <w:rsid w:val="00510D0B"/>
    <w:rsid w:val="00512B2B"/>
    <w:rsid w:val="00522C8A"/>
    <w:rsid w:val="005372E7"/>
    <w:rsid w:val="00542BE7"/>
    <w:rsid w:val="005619FA"/>
    <w:rsid w:val="005801A0"/>
    <w:rsid w:val="00580EDF"/>
    <w:rsid w:val="00582D03"/>
    <w:rsid w:val="0058569B"/>
    <w:rsid w:val="005A03BB"/>
    <w:rsid w:val="005E4529"/>
    <w:rsid w:val="005E50C9"/>
    <w:rsid w:val="00624613"/>
    <w:rsid w:val="00634D8E"/>
    <w:rsid w:val="006439E8"/>
    <w:rsid w:val="00674EEB"/>
    <w:rsid w:val="00683D7E"/>
    <w:rsid w:val="006B4D65"/>
    <w:rsid w:val="006B557E"/>
    <w:rsid w:val="007166ED"/>
    <w:rsid w:val="00722F21"/>
    <w:rsid w:val="007509BF"/>
    <w:rsid w:val="007655DF"/>
    <w:rsid w:val="00774FEB"/>
    <w:rsid w:val="00776549"/>
    <w:rsid w:val="00787470"/>
    <w:rsid w:val="00787541"/>
    <w:rsid w:val="007B4D85"/>
    <w:rsid w:val="007C4BD8"/>
    <w:rsid w:val="007C67A4"/>
    <w:rsid w:val="007D14BE"/>
    <w:rsid w:val="007D2454"/>
    <w:rsid w:val="007D402A"/>
    <w:rsid w:val="007E7C8A"/>
    <w:rsid w:val="007E7E7D"/>
    <w:rsid w:val="00800406"/>
    <w:rsid w:val="0080770B"/>
    <w:rsid w:val="00813EEC"/>
    <w:rsid w:val="00830A03"/>
    <w:rsid w:val="00862751"/>
    <w:rsid w:val="00875A6F"/>
    <w:rsid w:val="008835AE"/>
    <w:rsid w:val="0089110C"/>
    <w:rsid w:val="008915DC"/>
    <w:rsid w:val="008B53E7"/>
    <w:rsid w:val="008C0573"/>
    <w:rsid w:val="008C1156"/>
    <w:rsid w:val="008C56F6"/>
    <w:rsid w:val="008D01CE"/>
    <w:rsid w:val="008D5212"/>
    <w:rsid w:val="008E1CC8"/>
    <w:rsid w:val="008E32FC"/>
    <w:rsid w:val="008F0168"/>
    <w:rsid w:val="008F7F9A"/>
    <w:rsid w:val="009032ED"/>
    <w:rsid w:val="00912096"/>
    <w:rsid w:val="00924347"/>
    <w:rsid w:val="0092496D"/>
    <w:rsid w:val="00925282"/>
    <w:rsid w:val="0092538E"/>
    <w:rsid w:val="00925E73"/>
    <w:rsid w:val="0095155B"/>
    <w:rsid w:val="0096477E"/>
    <w:rsid w:val="0097166A"/>
    <w:rsid w:val="009A7B37"/>
    <w:rsid w:val="009C13EB"/>
    <w:rsid w:val="009D6FE4"/>
    <w:rsid w:val="00A053C0"/>
    <w:rsid w:val="00A076FF"/>
    <w:rsid w:val="00A24920"/>
    <w:rsid w:val="00A25866"/>
    <w:rsid w:val="00A728AF"/>
    <w:rsid w:val="00A74A46"/>
    <w:rsid w:val="00A908F7"/>
    <w:rsid w:val="00A974C3"/>
    <w:rsid w:val="00AD3A27"/>
    <w:rsid w:val="00AE142E"/>
    <w:rsid w:val="00AE6953"/>
    <w:rsid w:val="00AF3BD8"/>
    <w:rsid w:val="00B0283D"/>
    <w:rsid w:val="00B12CBB"/>
    <w:rsid w:val="00B25C4E"/>
    <w:rsid w:val="00B33F18"/>
    <w:rsid w:val="00B46EC6"/>
    <w:rsid w:val="00B71CB1"/>
    <w:rsid w:val="00B86603"/>
    <w:rsid w:val="00B92DCF"/>
    <w:rsid w:val="00B94954"/>
    <w:rsid w:val="00BB47BB"/>
    <w:rsid w:val="00BB7A0C"/>
    <w:rsid w:val="00BC2254"/>
    <w:rsid w:val="00BD0FA1"/>
    <w:rsid w:val="00BD23E4"/>
    <w:rsid w:val="00BD469F"/>
    <w:rsid w:val="00BE6721"/>
    <w:rsid w:val="00BE73C9"/>
    <w:rsid w:val="00C1312C"/>
    <w:rsid w:val="00C20484"/>
    <w:rsid w:val="00C42929"/>
    <w:rsid w:val="00C5008E"/>
    <w:rsid w:val="00C576C7"/>
    <w:rsid w:val="00C676DC"/>
    <w:rsid w:val="00C77E93"/>
    <w:rsid w:val="00CA08F3"/>
    <w:rsid w:val="00CA3687"/>
    <w:rsid w:val="00CC1D3D"/>
    <w:rsid w:val="00CC5626"/>
    <w:rsid w:val="00CC58B1"/>
    <w:rsid w:val="00CD0C0C"/>
    <w:rsid w:val="00CD5CA6"/>
    <w:rsid w:val="00CE3DA7"/>
    <w:rsid w:val="00D14C29"/>
    <w:rsid w:val="00D30941"/>
    <w:rsid w:val="00D3378F"/>
    <w:rsid w:val="00D36BFC"/>
    <w:rsid w:val="00D44B30"/>
    <w:rsid w:val="00D56E28"/>
    <w:rsid w:val="00D83262"/>
    <w:rsid w:val="00D968D5"/>
    <w:rsid w:val="00DB3049"/>
    <w:rsid w:val="00DC0350"/>
    <w:rsid w:val="00DC52E7"/>
    <w:rsid w:val="00DD2066"/>
    <w:rsid w:val="00DE2332"/>
    <w:rsid w:val="00E03BE0"/>
    <w:rsid w:val="00E10BAD"/>
    <w:rsid w:val="00E23391"/>
    <w:rsid w:val="00E33F39"/>
    <w:rsid w:val="00E51A30"/>
    <w:rsid w:val="00E52453"/>
    <w:rsid w:val="00E55860"/>
    <w:rsid w:val="00E840FE"/>
    <w:rsid w:val="00E86AEC"/>
    <w:rsid w:val="00EA6DA9"/>
    <w:rsid w:val="00EB17CE"/>
    <w:rsid w:val="00EB63A2"/>
    <w:rsid w:val="00EF0A3E"/>
    <w:rsid w:val="00EF15CF"/>
    <w:rsid w:val="00EF1982"/>
    <w:rsid w:val="00F0564E"/>
    <w:rsid w:val="00F10FE7"/>
    <w:rsid w:val="00F152A6"/>
    <w:rsid w:val="00F204F3"/>
    <w:rsid w:val="00F22EE2"/>
    <w:rsid w:val="00F339A4"/>
    <w:rsid w:val="00F44050"/>
    <w:rsid w:val="00F44AD1"/>
    <w:rsid w:val="00F53304"/>
    <w:rsid w:val="00F6619A"/>
    <w:rsid w:val="00F9296C"/>
    <w:rsid w:val="00FC00F3"/>
    <w:rsid w:val="00FC2F2E"/>
    <w:rsid w:val="00FC52E5"/>
    <w:rsid w:val="00FD1D7F"/>
    <w:rsid w:val="00FD3F1C"/>
    <w:rsid w:val="00FD6799"/>
    <w:rsid w:val="00FE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5D4C"/>
  <w15:docId w15:val="{85803B2A-E8EF-46E7-AD01-2CEBA156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0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9F6"/>
  </w:style>
  <w:style w:type="paragraph" w:styleId="Piedepgina">
    <w:name w:val="footer"/>
    <w:basedOn w:val="Normal"/>
    <w:link w:val="PiedepginaCar"/>
    <w:uiPriority w:val="99"/>
    <w:unhideWhenUsed/>
    <w:rsid w:val="005109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9F6"/>
  </w:style>
  <w:style w:type="paragraph" w:styleId="Sinespaciado">
    <w:name w:val="No Spacing"/>
    <w:uiPriority w:val="1"/>
    <w:qFormat/>
    <w:rsid w:val="008F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cifuentes</cp:lastModifiedBy>
  <cp:revision>3</cp:revision>
  <cp:lastPrinted>2024-06-07T15:57:00Z</cp:lastPrinted>
  <dcterms:created xsi:type="dcterms:W3CDTF">2025-02-06T13:10:00Z</dcterms:created>
  <dcterms:modified xsi:type="dcterms:W3CDTF">2025-02-06T13:10:00Z</dcterms:modified>
</cp:coreProperties>
</file>