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E9" w:rsidRDefault="00CD39E9" w:rsidP="00B42301">
      <w:pPr>
        <w:pStyle w:val="Sinespaciado"/>
        <w:jc w:val="center"/>
        <w:rPr>
          <w:sz w:val="36"/>
          <w:szCs w:val="36"/>
        </w:rPr>
      </w:pPr>
    </w:p>
    <w:p w:rsidR="00931AA7" w:rsidRPr="00B42301" w:rsidRDefault="00931AA7" w:rsidP="00B42301">
      <w:pPr>
        <w:pStyle w:val="Sinespaciado"/>
        <w:jc w:val="center"/>
        <w:rPr>
          <w:sz w:val="36"/>
          <w:szCs w:val="36"/>
        </w:rPr>
      </w:pPr>
      <w:r w:rsidRPr="00B42301">
        <w:rPr>
          <w:sz w:val="36"/>
          <w:szCs w:val="36"/>
        </w:rPr>
        <w:t>Unidad Ejecutora del Programa de Apoyo al Comercio Exterior y la Integración</w:t>
      </w:r>
    </w:p>
    <w:p w:rsidR="00B42301" w:rsidRPr="00B42301" w:rsidRDefault="00B42301" w:rsidP="00B42301">
      <w:pPr>
        <w:pStyle w:val="Sinespaciado"/>
        <w:jc w:val="center"/>
        <w:rPr>
          <w:sz w:val="36"/>
          <w:szCs w:val="36"/>
          <w:lang w:val="es-GT" w:eastAsia="es-GT"/>
        </w:rPr>
      </w:pPr>
    </w:p>
    <w:p w:rsidR="000138A0" w:rsidRDefault="00141E93" w:rsidP="00141E93">
      <w:pPr>
        <w:jc w:val="center"/>
        <w:rPr>
          <w:b/>
          <w:sz w:val="28"/>
          <w:szCs w:val="28"/>
          <w:lang w:val="es-GT" w:eastAsia="es-GT"/>
        </w:rPr>
      </w:pPr>
      <w:r w:rsidRPr="00B54F92">
        <w:rPr>
          <w:b/>
          <w:sz w:val="28"/>
          <w:szCs w:val="28"/>
          <w:lang w:val="es-GT" w:eastAsia="es-GT"/>
        </w:rPr>
        <w:t xml:space="preserve">Correspondiente al mes de </w:t>
      </w:r>
      <w:r w:rsidR="006573E4">
        <w:rPr>
          <w:b/>
          <w:sz w:val="28"/>
          <w:szCs w:val="28"/>
          <w:lang w:val="es-GT" w:eastAsia="es-GT"/>
        </w:rPr>
        <w:t>septiembre</w:t>
      </w:r>
      <w:r w:rsidR="00F37019">
        <w:rPr>
          <w:b/>
          <w:sz w:val="28"/>
          <w:szCs w:val="28"/>
          <w:lang w:val="es-GT" w:eastAsia="es-GT"/>
        </w:rPr>
        <w:t xml:space="preserve"> 202</w:t>
      </w:r>
      <w:r w:rsidR="00773F6D">
        <w:rPr>
          <w:b/>
          <w:sz w:val="28"/>
          <w:szCs w:val="28"/>
          <w:lang w:val="es-GT" w:eastAsia="es-GT"/>
        </w:rPr>
        <w:t>5</w:t>
      </w:r>
    </w:p>
    <w:p w:rsidR="00141E93" w:rsidRPr="00B54F92" w:rsidRDefault="00F37019" w:rsidP="00141E93">
      <w:pPr>
        <w:jc w:val="center"/>
        <w:rPr>
          <w:b/>
          <w:sz w:val="28"/>
          <w:szCs w:val="28"/>
          <w:lang w:val="es-GT" w:eastAsia="es-GT"/>
        </w:rPr>
      </w:pPr>
      <w:r>
        <w:rPr>
          <w:b/>
          <w:sz w:val="28"/>
          <w:szCs w:val="28"/>
          <w:lang w:val="es-GT" w:eastAsia="es-GT"/>
        </w:rPr>
        <w:t xml:space="preserve"> </w:t>
      </w:r>
    </w:p>
    <w:p w:rsidR="0082627D" w:rsidRPr="00931AA7" w:rsidRDefault="0082627D" w:rsidP="0082627D">
      <w:pPr>
        <w:pStyle w:val="Ttulo1"/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Informació</w:t>
      </w:r>
      <w:bookmarkStart w:id="0" w:name="_GoBack"/>
      <w:bookmarkEnd w:id="0"/>
      <w:r w:rsidRPr="00931AA7">
        <w:rPr>
          <w:w w:val="89"/>
          <w:sz w:val="160"/>
          <w:szCs w:val="160"/>
        </w:rPr>
        <w:t>n</w:t>
      </w:r>
    </w:p>
    <w:p w:rsidR="0082627D" w:rsidRPr="00931AA7" w:rsidRDefault="0082627D" w:rsidP="0082627D">
      <w:pPr>
        <w:jc w:val="center"/>
        <w:rPr>
          <w:w w:val="89"/>
          <w:sz w:val="160"/>
          <w:szCs w:val="160"/>
        </w:rPr>
      </w:pPr>
      <w:r w:rsidRPr="00931AA7">
        <w:rPr>
          <w:w w:val="89"/>
          <w:sz w:val="160"/>
          <w:szCs w:val="160"/>
        </w:rPr>
        <w:t>Pública</w:t>
      </w:r>
    </w:p>
    <w:p w:rsidR="0082627D" w:rsidRPr="00931AA7" w:rsidRDefault="0082627D" w:rsidP="0082627D">
      <w:pPr>
        <w:jc w:val="center"/>
        <w:rPr>
          <w:sz w:val="160"/>
          <w:szCs w:val="160"/>
        </w:rPr>
      </w:pPr>
      <w:r w:rsidRPr="00931AA7">
        <w:rPr>
          <w:sz w:val="160"/>
          <w:szCs w:val="160"/>
        </w:rPr>
        <w:t xml:space="preserve">Art. </w:t>
      </w:r>
      <w:r w:rsidR="00F17DFC">
        <w:rPr>
          <w:sz w:val="160"/>
          <w:szCs w:val="160"/>
        </w:rPr>
        <w:t>1</w:t>
      </w:r>
      <w:r w:rsidRPr="00931AA7">
        <w:rPr>
          <w:sz w:val="160"/>
          <w:szCs w:val="160"/>
        </w:rPr>
        <w:t>0</w:t>
      </w:r>
    </w:p>
    <w:p w:rsidR="0082627D" w:rsidRPr="00931AA7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60"/>
          <w:szCs w:val="16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82627D" w:rsidRDefault="00A6595E" w:rsidP="0082627D">
      <w:pPr>
        <w:widowControl w:val="0"/>
        <w:autoSpaceDE w:val="0"/>
        <w:autoSpaceDN w:val="0"/>
        <w:adjustRightInd w:val="0"/>
        <w:ind w:left="107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14181A"/>
          <w:sz w:val="44"/>
          <w:szCs w:val="44"/>
        </w:rPr>
        <w:t xml:space="preserve">     </w:t>
      </w:r>
      <w:r w:rsidR="00F17DFC">
        <w:rPr>
          <w:rFonts w:ascii="Arial" w:hAnsi="Arial" w:cs="Arial"/>
          <w:b/>
          <w:bCs/>
          <w:color w:val="14181A"/>
          <w:sz w:val="44"/>
          <w:szCs w:val="44"/>
        </w:rPr>
        <w:t>09</w:t>
      </w:r>
      <w:r w:rsidR="0082627D">
        <w:rPr>
          <w:rFonts w:ascii="Arial" w:hAnsi="Arial" w:cs="Arial"/>
          <w:b/>
          <w:bCs/>
          <w:color w:val="14181A"/>
          <w:sz w:val="44"/>
          <w:szCs w:val="44"/>
        </w:rPr>
        <w:t>.</w:t>
      </w:r>
      <w:r w:rsidR="0082627D">
        <w:rPr>
          <w:rFonts w:ascii="Arial" w:hAnsi="Arial" w:cs="Arial"/>
          <w:b/>
          <w:bCs/>
          <w:color w:val="14181A"/>
          <w:spacing w:val="24"/>
          <w:sz w:val="44"/>
          <w:szCs w:val="44"/>
        </w:rPr>
        <w:t xml:space="preserve"> </w:t>
      </w:r>
      <w:r w:rsidR="00F17DFC" w:rsidRP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>Detalle</w:t>
      </w:r>
      <w:r w:rsidR="00F17DFC">
        <w:rPr>
          <w:rFonts w:ascii="Arial" w:hAnsi="Arial" w:cs="Arial"/>
          <w:b/>
          <w:bCs/>
          <w:color w:val="14181A"/>
          <w:w w:val="79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14181A"/>
          <w:w w:val="79"/>
          <w:sz w:val="36"/>
          <w:szCs w:val="36"/>
        </w:rPr>
        <w:t>de Depósitos Fondos Públicos</w:t>
      </w:r>
    </w:p>
    <w:p w:rsidR="0082627D" w:rsidRDefault="0082627D" w:rsidP="0082627D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11"/>
          <w:szCs w:val="11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Default="0082627D" w:rsidP="0082627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:rsidR="0082627D" w:rsidRPr="00B54F92" w:rsidRDefault="00B42301" w:rsidP="00B42301">
      <w:pPr>
        <w:widowControl w:val="0"/>
        <w:autoSpaceDE w:val="0"/>
        <w:autoSpaceDN w:val="0"/>
        <w:adjustRightInd w:val="0"/>
        <w:spacing w:line="450" w:lineRule="atLeast"/>
        <w:ind w:left="2224" w:right="1980" w:hanging="1661"/>
        <w:jc w:val="center"/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</w:pPr>
      <w:r w:rsidRPr="00B54F92">
        <w:rPr>
          <w:rFonts w:ascii="Arial" w:hAnsi="Arial" w:cs="Arial"/>
          <w:b/>
          <w:color w:val="3F4260"/>
          <w:spacing w:val="3"/>
          <w:sz w:val="52"/>
          <w:szCs w:val="52"/>
          <w:u w:val="single"/>
        </w:rPr>
        <w:t>NO APLICA</w:t>
      </w:r>
    </w:p>
    <w:p w:rsidR="00801342" w:rsidRPr="00801342" w:rsidRDefault="00A6595E" w:rsidP="00801342">
      <w:pPr>
        <w:rPr>
          <w:rFonts w:ascii="Montserrat" w:hAnsi="Montserrat"/>
          <w:sz w:val="21"/>
          <w:szCs w:val="21"/>
        </w:rPr>
      </w:pPr>
      <w:r>
        <w:rPr>
          <w:rFonts w:ascii="Montserrat" w:hAnsi="Montserrat"/>
          <w:sz w:val="21"/>
          <w:szCs w:val="21"/>
        </w:rPr>
        <w:t xml:space="preserve">                                    </w:t>
      </w:r>
    </w:p>
    <w:p w:rsidR="00801342" w:rsidRPr="00801342" w:rsidRDefault="0080134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B54F92" w:rsidRDefault="00B54F92" w:rsidP="00801342">
      <w:pPr>
        <w:rPr>
          <w:rFonts w:ascii="Montserrat" w:hAnsi="Montserrat"/>
          <w:sz w:val="21"/>
          <w:szCs w:val="21"/>
        </w:rPr>
      </w:pPr>
    </w:p>
    <w:p w:rsidR="00801342" w:rsidRDefault="00801342" w:rsidP="00801342">
      <w:pPr>
        <w:rPr>
          <w:rFonts w:ascii="Montserrat" w:hAnsi="Montserrat"/>
          <w:sz w:val="21"/>
          <w:szCs w:val="21"/>
        </w:rPr>
      </w:pPr>
    </w:p>
    <w:sectPr w:rsidR="00801342" w:rsidSect="00050522">
      <w:headerReference w:type="default" r:id="rId6"/>
      <w:footerReference w:type="default" r:id="rId7"/>
      <w:pgSz w:w="11907" w:h="16839" w:code="9"/>
      <w:pgMar w:top="218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6E8" w:rsidRDefault="00F176E8" w:rsidP="005B1EDE">
      <w:r>
        <w:separator/>
      </w:r>
    </w:p>
  </w:endnote>
  <w:endnote w:type="continuationSeparator" w:id="0">
    <w:p w:rsidR="00F176E8" w:rsidRDefault="00F176E8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8F" w:rsidRDefault="00D20C8F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10F3582B" wp14:editId="628A1CCC">
          <wp:simplePos x="0" y="0"/>
          <wp:positionH relativeFrom="column">
            <wp:posOffset>-1166495</wp:posOffset>
          </wp:positionH>
          <wp:positionV relativeFrom="page">
            <wp:posOffset>9287856</wp:posOffset>
          </wp:positionV>
          <wp:extent cx="7837714" cy="872221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o hoja 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714" cy="872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6E8" w:rsidRDefault="00F176E8" w:rsidP="005B1EDE">
      <w:r>
        <w:separator/>
      </w:r>
    </w:p>
  </w:footnote>
  <w:footnote w:type="continuationSeparator" w:id="0">
    <w:p w:rsidR="00F176E8" w:rsidRDefault="00F176E8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EDE" w:rsidRDefault="00CD39E9" w:rsidP="00CD39E9">
    <w:pPr>
      <w:pStyle w:val="Encabezado"/>
      <w:tabs>
        <w:tab w:val="center" w:pos="4252"/>
        <w:tab w:val="right" w:pos="8505"/>
      </w:tabs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3CCB8327" wp14:editId="667356CB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3805167" cy="1237861"/>
              <wp:effectExtent l="0" t="0" r="5080" b="635"/>
              <wp:wrapNone/>
              <wp:docPr id="10" name="Rectá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5167" cy="12378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105A36E5" id="Rectángulo 10" o:spid="_x0000_s1026" style="position:absolute;margin-left:0;margin-top:0;width:299.6pt;height:97.45pt;z-index:-25165260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" fillcolor="white [3212]" stroked="f" strokeweight="1pt">
              <w10:wrap anchorx="margin" anchory="margin"/>
            </v:rect>
          </w:pict>
        </mc:Fallback>
      </mc:AlternateContent>
    </w:r>
    <w:r>
      <w:tab/>
    </w:r>
    <w:r>
      <w:rPr>
        <w:noProof/>
        <w:lang w:val="es-GT" w:eastAsia="es-GT"/>
      </w:rPr>
      <w:drawing>
        <wp:inline distT="0" distB="0" distL="0" distR="0" wp14:anchorId="71D58B9A" wp14:editId="28597554">
          <wp:extent cx="3381154" cy="937852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ineco_ds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7774" cy="953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DE"/>
    <w:rsid w:val="000138A0"/>
    <w:rsid w:val="00017048"/>
    <w:rsid w:val="0002390F"/>
    <w:rsid w:val="00040D3E"/>
    <w:rsid w:val="00050522"/>
    <w:rsid w:val="00062FE5"/>
    <w:rsid w:val="00096453"/>
    <w:rsid w:val="000E112E"/>
    <w:rsid w:val="000E2FE5"/>
    <w:rsid w:val="00131D13"/>
    <w:rsid w:val="00141E93"/>
    <w:rsid w:val="00146264"/>
    <w:rsid w:val="00154F80"/>
    <w:rsid w:val="00164D48"/>
    <w:rsid w:val="001B6DFD"/>
    <w:rsid w:val="001C2B51"/>
    <w:rsid w:val="0025259B"/>
    <w:rsid w:val="002C087F"/>
    <w:rsid w:val="002C5471"/>
    <w:rsid w:val="00311CB1"/>
    <w:rsid w:val="003366F6"/>
    <w:rsid w:val="003931DA"/>
    <w:rsid w:val="003938CE"/>
    <w:rsid w:val="003A4DF1"/>
    <w:rsid w:val="003B47D0"/>
    <w:rsid w:val="003C3168"/>
    <w:rsid w:val="003D3A39"/>
    <w:rsid w:val="003E4DEA"/>
    <w:rsid w:val="003F18AE"/>
    <w:rsid w:val="00440464"/>
    <w:rsid w:val="00443A18"/>
    <w:rsid w:val="00443C0B"/>
    <w:rsid w:val="0049445D"/>
    <w:rsid w:val="004C5A6F"/>
    <w:rsid w:val="004D3016"/>
    <w:rsid w:val="004D6B02"/>
    <w:rsid w:val="004F4E73"/>
    <w:rsid w:val="004F59C0"/>
    <w:rsid w:val="005002EE"/>
    <w:rsid w:val="00500E38"/>
    <w:rsid w:val="005200AB"/>
    <w:rsid w:val="005232ED"/>
    <w:rsid w:val="00542B88"/>
    <w:rsid w:val="005568FF"/>
    <w:rsid w:val="00571A15"/>
    <w:rsid w:val="005A65F5"/>
    <w:rsid w:val="005B1EDE"/>
    <w:rsid w:val="005B6226"/>
    <w:rsid w:val="005C389F"/>
    <w:rsid w:val="005E378D"/>
    <w:rsid w:val="006077BD"/>
    <w:rsid w:val="00631236"/>
    <w:rsid w:val="00631B31"/>
    <w:rsid w:val="006573E4"/>
    <w:rsid w:val="006610FA"/>
    <w:rsid w:val="006640E7"/>
    <w:rsid w:val="0067232C"/>
    <w:rsid w:val="0068532A"/>
    <w:rsid w:val="006F5C25"/>
    <w:rsid w:val="00722912"/>
    <w:rsid w:val="007259F1"/>
    <w:rsid w:val="00736F2C"/>
    <w:rsid w:val="00755401"/>
    <w:rsid w:val="00773F6D"/>
    <w:rsid w:val="007755C7"/>
    <w:rsid w:val="00796247"/>
    <w:rsid w:val="007D2A40"/>
    <w:rsid w:val="007E7540"/>
    <w:rsid w:val="007F0C21"/>
    <w:rsid w:val="00801342"/>
    <w:rsid w:val="00801937"/>
    <w:rsid w:val="00815466"/>
    <w:rsid w:val="00815FA5"/>
    <w:rsid w:val="00825230"/>
    <w:rsid w:val="0082627D"/>
    <w:rsid w:val="008547EF"/>
    <w:rsid w:val="008C13C6"/>
    <w:rsid w:val="00904494"/>
    <w:rsid w:val="00914FD1"/>
    <w:rsid w:val="00931AA7"/>
    <w:rsid w:val="009771F1"/>
    <w:rsid w:val="009C3DE2"/>
    <w:rsid w:val="009D7117"/>
    <w:rsid w:val="009E787A"/>
    <w:rsid w:val="00A05F5E"/>
    <w:rsid w:val="00A461A6"/>
    <w:rsid w:val="00A6595E"/>
    <w:rsid w:val="00AA0463"/>
    <w:rsid w:val="00AA63B1"/>
    <w:rsid w:val="00AF6CD3"/>
    <w:rsid w:val="00B06AC3"/>
    <w:rsid w:val="00B11F71"/>
    <w:rsid w:val="00B42301"/>
    <w:rsid w:val="00B54F92"/>
    <w:rsid w:val="00B67224"/>
    <w:rsid w:val="00B73328"/>
    <w:rsid w:val="00B80CD4"/>
    <w:rsid w:val="00BA3F35"/>
    <w:rsid w:val="00BD6F08"/>
    <w:rsid w:val="00BF1A83"/>
    <w:rsid w:val="00C01804"/>
    <w:rsid w:val="00C1061F"/>
    <w:rsid w:val="00C35650"/>
    <w:rsid w:val="00C73C45"/>
    <w:rsid w:val="00C81DC5"/>
    <w:rsid w:val="00CA765C"/>
    <w:rsid w:val="00CD39E9"/>
    <w:rsid w:val="00CE2A02"/>
    <w:rsid w:val="00D1119C"/>
    <w:rsid w:val="00D20C8F"/>
    <w:rsid w:val="00D40049"/>
    <w:rsid w:val="00D413A8"/>
    <w:rsid w:val="00D713A9"/>
    <w:rsid w:val="00D965DA"/>
    <w:rsid w:val="00DD1149"/>
    <w:rsid w:val="00E02C32"/>
    <w:rsid w:val="00E06F87"/>
    <w:rsid w:val="00E13A06"/>
    <w:rsid w:val="00E238DD"/>
    <w:rsid w:val="00E4011D"/>
    <w:rsid w:val="00E606F4"/>
    <w:rsid w:val="00EC1C65"/>
    <w:rsid w:val="00ED69E6"/>
    <w:rsid w:val="00EF4F20"/>
    <w:rsid w:val="00F14F09"/>
    <w:rsid w:val="00F176E8"/>
    <w:rsid w:val="00F17DFC"/>
    <w:rsid w:val="00F37019"/>
    <w:rsid w:val="00F43267"/>
    <w:rsid w:val="00F540C1"/>
    <w:rsid w:val="00F55262"/>
    <w:rsid w:val="00F623BB"/>
    <w:rsid w:val="00F83B9F"/>
    <w:rsid w:val="00F93A4E"/>
    <w:rsid w:val="00FB4589"/>
    <w:rsid w:val="00FC578C"/>
    <w:rsid w:val="00FD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C6DBFE"/>
  <w15:docId w15:val="{CD5E84C7-FF97-4014-87F9-DBBC5A64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2627D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13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342"/>
    <w:rPr>
      <w:rFonts w:ascii="Tahom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2627D"/>
    <w:rPr>
      <w:rFonts w:asciiTheme="majorHAnsi" w:eastAsiaTheme="majorEastAsia" w:hAnsiTheme="majorHAnsi" w:cstheme="majorBidi"/>
      <w:b/>
      <w:bCs/>
      <w:kern w:val="32"/>
      <w:sz w:val="32"/>
      <w:szCs w:val="32"/>
      <w:lang w:eastAsia="es-GT"/>
    </w:rPr>
  </w:style>
  <w:style w:type="paragraph" w:styleId="Sinespaciado">
    <w:name w:val="No Spacing"/>
    <w:uiPriority w:val="1"/>
    <w:qFormat/>
    <w:rsid w:val="0082627D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Cristopher Gerardo Osorio Ariana</cp:lastModifiedBy>
  <cp:revision>5</cp:revision>
  <cp:lastPrinted>2024-03-07T14:55:00Z</cp:lastPrinted>
  <dcterms:created xsi:type="dcterms:W3CDTF">2025-06-03T17:50:00Z</dcterms:created>
  <dcterms:modified xsi:type="dcterms:W3CDTF">2025-10-14T21:40:00Z</dcterms:modified>
</cp:coreProperties>
</file>