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0" w:type="pct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2640"/>
      </w:tblGrid>
      <w:tr w:rsidR="004C1E9B" w14:paraId="5FE04399" w14:textId="77777777" w:rsidTr="007372E9">
        <w:trPr>
          <w:trHeight w:val="275"/>
        </w:trPr>
        <w:tc>
          <w:tcPr>
            <w:tcW w:w="5000" w:type="pct"/>
          </w:tcPr>
          <w:p w14:paraId="4AF2CE46" w14:textId="77777777" w:rsidR="004C1E9B" w:rsidRDefault="00CB766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ENTIDAD:</w:t>
            </w:r>
            <w:r>
              <w:rPr>
                <w:b/>
                <w:spacing w:val="45"/>
                <w:sz w:val="20"/>
              </w:rPr>
              <w:t xml:space="preserve"> </w:t>
            </w:r>
            <w:r w:rsidR="00463E16">
              <w:rPr>
                <w:b/>
                <w:spacing w:val="45"/>
                <w:sz w:val="20"/>
              </w:rPr>
              <w:t xml:space="preserve">               </w:t>
            </w:r>
            <w:r w:rsidR="00AA5A0A">
              <w:rPr>
                <w:b/>
                <w:sz w:val="20"/>
              </w:rPr>
              <w:t xml:space="preserve">PROGRAMA NACIONAL DE COMPETITIVIDAD </w:t>
            </w:r>
          </w:p>
        </w:tc>
      </w:tr>
      <w:tr w:rsidR="004C1E9B" w14:paraId="3BA0625F" w14:textId="77777777" w:rsidTr="007372E9">
        <w:trPr>
          <w:trHeight w:val="275"/>
        </w:trPr>
        <w:tc>
          <w:tcPr>
            <w:tcW w:w="5000" w:type="pct"/>
          </w:tcPr>
          <w:p w14:paraId="398E1B33" w14:textId="77777777" w:rsidR="00463E16" w:rsidRDefault="00CB7661" w:rsidP="00463E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DIRECCIÓN:</w:t>
            </w:r>
            <w:r>
              <w:rPr>
                <w:b/>
                <w:spacing w:val="41"/>
                <w:sz w:val="20"/>
              </w:rPr>
              <w:t xml:space="preserve"> </w:t>
            </w:r>
            <w:r w:rsidR="00463E16">
              <w:rPr>
                <w:b/>
                <w:spacing w:val="41"/>
                <w:sz w:val="20"/>
              </w:rPr>
              <w:t xml:space="preserve">             </w:t>
            </w:r>
            <w:r w:rsidR="00463E16">
              <w:rPr>
                <w:b/>
                <w:sz w:val="20"/>
              </w:rPr>
              <w:t>5A</w:t>
            </w:r>
            <w:r w:rsidR="00AA5A0A">
              <w:rPr>
                <w:b/>
                <w:sz w:val="20"/>
              </w:rPr>
              <w:t xml:space="preserve">. AVENIDA 5-55 ZONA 14, EDIFICIO EUROPLAZA, </w:t>
            </w:r>
            <w:r w:rsidR="00463E16">
              <w:rPr>
                <w:b/>
                <w:sz w:val="20"/>
              </w:rPr>
              <w:t xml:space="preserve">TORRE 4 NIVEL 16, OFICINA 1601, </w:t>
            </w:r>
          </w:p>
          <w:p w14:paraId="1BB64C78" w14:textId="77777777" w:rsidR="004C1E9B" w:rsidRDefault="00463E16" w:rsidP="00463E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CIUDAD DE GUATEMALA.</w:t>
            </w:r>
          </w:p>
        </w:tc>
      </w:tr>
      <w:tr w:rsidR="004C1E9B" w14:paraId="52146C01" w14:textId="77777777" w:rsidTr="007372E9">
        <w:trPr>
          <w:trHeight w:val="275"/>
        </w:trPr>
        <w:tc>
          <w:tcPr>
            <w:tcW w:w="5000" w:type="pct"/>
          </w:tcPr>
          <w:p w14:paraId="12EABAFE" w14:textId="03FA8168" w:rsidR="004C1E9B" w:rsidRDefault="00CB7661" w:rsidP="00D27E0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HORARIO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ATENCIÓN:</w:t>
            </w:r>
            <w:r>
              <w:rPr>
                <w:b/>
                <w:spacing w:val="46"/>
                <w:sz w:val="20"/>
              </w:rPr>
              <w:t xml:space="preserve"> </w:t>
            </w:r>
            <w:r w:rsidR="00AA5A0A">
              <w:rPr>
                <w:b/>
                <w:sz w:val="20"/>
              </w:rPr>
              <w:t>0</w:t>
            </w:r>
            <w:r w:rsidR="00F24E35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:00</w:t>
            </w:r>
            <w:r w:rsidR="00D27E06">
              <w:rPr>
                <w:b/>
                <w:sz w:val="20"/>
              </w:rPr>
              <w:t>AM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27E06">
              <w:rPr>
                <w:b/>
                <w:sz w:val="20"/>
              </w:rPr>
              <w:t>A 0</w:t>
            </w:r>
            <w:r w:rsidR="00F24E35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:00</w:t>
            </w:r>
            <w:r w:rsidR="00D27E06">
              <w:rPr>
                <w:b/>
                <w:sz w:val="20"/>
              </w:rPr>
              <w:t>PM</w:t>
            </w:r>
          </w:p>
        </w:tc>
      </w:tr>
      <w:tr w:rsidR="004C1E9B" w14:paraId="750B7A26" w14:textId="77777777" w:rsidTr="007372E9">
        <w:trPr>
          <w:trHeight w:val="275"/>
        </w:trPr>
        <w:tc>
          <w:tcPr>
            <w:tcW w:w="5000" w:type="pct"/>
          </w:tcPr>
          <w:p w14:paraId="74803202" w14:textId="77777777" w:rsidR="004C1E9B" w:rsidRDefault="00CB766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TELÉFONO:</w:t>
            </w:r>
            <w:r>
              <w:rPr>
                <w:b/>
                <w:spacing w:val="50"/>
                <w:sz w:val="20"/>
              </w:rPr>
              <w:t xml:space="preserve"> </w:t>
            </w:r>
            <w:r w:rsidR="00463E16">
              <w:rPr>
                <w:b/>
                <w:spacing w:val="50"/>
                <w:sz w:val="20"/>
              </w:rPr>
              <w:t xml:space="preserve">            </w:t>
            </w:r>
            <w:r w:rsidR="00AA5A0A">
              <w:rPr>
                <w:b/>
                <w:sz w:val="20"/>
              </w:rPr>
              <w:t>2421-2464</w:t>
            </w:r>
          </w:p>
        </w:tc>
      </w:tr>
      <w:tr w:rsidR="004C1E9B" w14:paraId="1A0E2CDC" w14:textId="77777777" w:rsidTr="007372E9">
        <w:trPr>
          <w:trHeight w:val="275"/>
        </w:trPr>
        <w:tc>
          <w:tcPr>
            <w:tcW w:w="5000" w:type="pct"/>
          </w:tcPr>
          <w:p w14:paraId="5459F4B9" w14:textId="7A3FE967" w:rsidR="004C1E9B" w:rsidRPr="0057430C" w:rsidRDefault="00CB7661" w:rsidP="00DD6136">
            <w:pPr>
              <w:pStyle w:val="TableParagraph"/>
              <w:rPr>
                <w:b/>
                <w:spacing w:val="-1"/>
                <w:sz w:val="20"/>
                <w:highlight w:val="yellow"/>
              </w:rPr>
            </w:pPr>
            <w:r w:rsidRPr="00255813">
              <w:rPr>
                <w:b/>
                <w:spacing w:val="-1"/>
                <w:sz w:val="20"/>
              </w:rPr>
              <w:t xml:space="preserve">DIRECTOR: </w:t>
            </w:r>
            <w:r w:rsidR="00463E16" w:rsidRPr="00255813">
              <w:rPr>
                <w:b/>
                <w:spacing w:val="-1"/>
                <w:sz w:val="20"/>
              </w:rPr>
              <w:t xml:space="preserve">            </w:t>
            </w:r>
            <w:r w:rsidR="00F24E35" w:rsidRPr="00255813">
              <w:rPr>
                <w:b/>
                <w:spacing w:val="-1"/>
                <w:sz w:val="20"/>
              </w:rPr>
              <w:t xml:space="preserve">             </w:t>
            </w:r>
            <w:r w:rsidR="00255813" w:rsidRPr="00255813">
              <w:rPr>
                <w:b/>
                <w:spacing w:val="-1"/>
                <w:sz w:val="20"/>
              </w:rPr>
              <w:t>VILMA AZUCENA PELLECER LEMUS</w:t>
            </w:r>
          </w:p>
        </w:tc>
      </w:tr>
      <w:tr w:rsidR="004C1E9B" w14:paraId="21CF1343" w14:textId="77777777" w:rsidTr="007372E9">
        <w:trPr>
          <w:trHeight w:val="275"/>
        </w:trPr>
        <w:tc>
          <w:tcPr>
            <w:tcW w:w="5000" w:type="pct"/>
          </w:tcPr>
          <w:p w14:paraId="2CDBAA9F" w14:textId="77777777" w:rsidR="00463E16" w:rsidRDefault="00CB7661">
            <w:pPr>
              <w:pStyle w:val="TableParagraph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ENCARGADO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</w:p>
          <w:p w14:paraId="022D602B" w14:textId="0835EB8D" w:rsidR="004C1E9B" w:rsidRDefault="00CB7661" w:rsidP="00367824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ACTUALIZACIÓN:</w:t>
            </w:r>
            <w:r>
              <w:rPr>
                <w:b/>
                <w:spacing w:val="45"/>
                <w:sz w:val="20"/>
              </w:rPr>
              <w:t xml:space="preserve"> </w:t>
            </w:r>
            <w:r w:rsidR="00463E16">
              <w:rPr>
                <w:b/>
                <w:spacing w:val="45"/>
                <w:sz w:val="20"/>
              </w:rPr>
              <w:t xml:space="preserve">       </w:t>
            </w:r>
            <w:r w:rsidR="00367824">
              <w:rPr>
                <w:b/>
                <w:sz w:val="20"/>
              </w:rPr>
              <w:t>YADIRA IBETH GALINDO ROSALES</w:t>
            </w:r>
          </w:p>
        </w:tc>
      </w:tr>
      <w:tr w:rsidR="004C1E9B" w14:paraId="0D988BB6" w14:textId="77777777" w:rsidTr="007372E9">
        <w:trPr>
          <w:trHeight w:val="275"/>
        </w:trPr>
        <w:tc>
          <w:tcPr>
            <w:tcW w:w="5000" w:type="pct"/>
          </w:tcPr>
          <w:p w14:paraId="2022A951" w14:textId="77777777" w:rsidR="00463E16" w:rsidRPr="00A87419" w:rsidRDefault="00CB7661">
            <w:pPr>
              <w:pStyle w:val="TableParagraph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FECHA</w:t>
            </w:r>
            <w:r w:rsidRPr="00A87419"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  <w:r w:rsidRPr="00A87419">
              <w:rPr>
                <w:b/>
                <w:spacing w:val="-1"/>
                <w:sz w:val="20"/>
              </w:rPr>
              <w:t xml:space="preserve"> </w:t>
            </w:r>
          </w:p>
          <w:p w14:paraId="6CC646D7" w14:textId="6A5F2F9F" w:rsidR="004C1E9B" w:rsidRDefault="00CB7661" w:rsidP="0057430C">
            <w:pPr>
              <w:pStyle w:val="TableParagraph"/>
            </w:pPr>
            <w:r w:rsidRPr="00A87419">
              <w:rPr>
                <w:b/>
                <w:spacing w:val="-1"/>
                <w:sz w:val="20"/>
              </w:rPr>
              <w:t xml:space="preserve">ACTUALIZACIÓN: </w:t>
            </w:r>
            <w:r w:rsidR="00463E16" w:rsidRPr="00A87419">
              <w:rPr>
                <w:b/>
                <w:spacing w:val="-1"/>
                <w:sz w:val="20"/>
              </w:rPr>
              <w:t xml:space="preserve">      </w:t>
            </w:r>
            <w:r w:rsidR="00A87419">
              <w:rPr>
                <w:b/>
                <w:spacing w:val="-1"/>
                <w:sz w:val="20"/>
              </w:rPr>
              <w:t xml:space="preserve">       </w:t>
            </w:r>
            <w:r w:rsidR="00463E16" w:rsidRPr="00A87419">
              <w:rPr>
                <w:b/>
                <w:spacing w:val="-1"/>
                <w:sz w:val="20"/>
              </w:rPr>
              <w:t xml:space="preserve"> </w:t>
            </w:r>
            <w:r w:rsidR="00255813">
              <w:rPr>
                <w:b/>
                <w:spacing w:val="-1"/>
                <w:sz w:val="20"/>
              </w:rPr>
              <w:t>09</w:t>
            </w:r>
            <w:r w:rsidR="00204584">
              <w:rPr>
                <w:b/>
                <w:spacing w:val="-1"/>
                <w:sz w:val="20"/>
              </w:rPr>
              <w:t xml:space="preserve"> DE </w:t>
            </w:r>
            <w:r w:rsidR="0057430C">
              <w:rPr>
                <w:b/>
                <w:spacing w:val="-1"/>
                <w:sz w:val="20"/>
              </w:rPr>
              <w:t>ENERO</w:t>
            </w:r>
            <w:r w:rsidR="00463E16" w:rsidRPr="00A87419">
              <w:rPr>
                <w:b/>
                <w:spacing w:val="-1"/>
                <w:sz w:val="20"/>
              </w:rPr>
              <w:t xml:space="preserve"> DEL 202</w:t>
            </w:r>
            <w:r w:rsidR="0057430C">
              <w:rPr>
                <w:b/>
                <w:spacing w:val="-1"/>
                <w:sz w:val="20"/>
              </w:rPr>
              <w:t>5</w:t>
            </w:r>
          </w:p>
        </w:tc>
      </w:tr>
      <w:tr w:rsidR="004C1E9B" w14:paraId="105FFB2A" w14:textId="77777777" w:rsidTr="007372E9">
        <w:trPr>
          <w:trHeight w:val="275"/>
        </w:trPr>
        <w:tc>
          <w:tcPr>
            <w:tcW w:w="5000" w:type="pct"/>
          </w:tcPr>
          <w:p w14:paraId="30348448" w14:textId="77777777" w:rsidR="00463E16" w:rsidRDefault="00CB7661">
            <w:pPr>
              <w:pStyle w:val="TableParagraph"/>
              <w:rPr>
                <w:b/>
                <w:spacing w:val="-6"/>
                <w:sz w:val="20"/>
              </w:rPr>
            </w:pPr>
            <w:r>
              <w:rPr>
                <w:b/>
                <w:sz w:val="20"/>
              </w:rPr>
              <w:t>CORRESPONDE</w:t>
            </w:r>
            <w:r>
              <w:rPr>
                <w:b/>
                <w:spacing w:val="-6"/>
                <w:sz w:val="20"/>
              </w:rPr>
              <w:t xml:space="preserve"> </w:t>
            </w:r>
          </w:p>
          <w:p w14:paraId="69C39CB7" w14:textId="786D9036" w:rsidR="004C1E9B" w:rsidRDefault="007372E9" w:rsidP="0057430C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CB7661">
              <w:rPr>
                <w:b/>
                <w:sz w:val="20"/>
              </w:rPr>
              <w:t>AL</w:t>
            </w:r>
            <w:r w:rsidR="00CB7661">
              <w:rPr>
                <w:b/>
                <w:spacing w:val="-5"/>
                <w:sz w:val="20"/>
              </w:rPr>
              <w:t xml:space="preserve"> </w:t>
            </w:r>
            <w:r w:rsidR="00CB7661">
              <w:rPr>
                <w:b/>
                <w:sz w:val="20"/>
              </w:rPr>
              <w:t>MES</w:t>
            </w:r>
            <w:r w:rsidR="00CB7661">
              <w:rPr>
                <w:b/>
                <w:spacing w:val="-6"/>
                <w:sz w:val="20"/>
              </w:rPr>
              <w:t xml:space="preserve"> </w:t>
            </w:r>
            <w:r w:rsidR="00CB7661">
              <w:rPr>
                <w:b/>
                <w:sz w:val="20"/>
              </w:rPr>
              <w:t>DE:</w:t>
            </w:r>
            <w:r w:rsidR="00463E16">
              <w:rPr>
                <w:b/>
                <w:sz w:val="20"/>
              </w:rPr>
              <w:t xml:space="preserve">                       </w:t>
            </w:r>
            <w:r w:rsidR="00CB7661">
              <w:rPr>
                <w:b/>
                <w:spacing w:val="-5"/>
                <w:sz w:val="20"/>
              </w:rPr>
              <w:t xml:space="preserve"> </w:t>
            </w:r>
            <w:r w:rsidR="0057430C">
              <w:rPr>
                <w:b/>
                <w:spacing w:val="-5"/>
                <w:sz w:val="20"/>
              </w:rPr>
              <w:t>DICIEMBRE</w:t>
            </w:r>
            <w:r w:rsidR="00F3564E">
              <w:rPr>
                <w:b/>
                <w:spacing w:val="-5"/>
                <w:sz w:val="20"/>
              </w:rPr>
              <w:t xml:space="preserve"> 2024</w:t>
            </w:r>
            <w:r w:rsidR="00BF594E">
              <w:rPr>
                <w:b/>
                <w:sz w:val="20"/>
              </w:rPr>
              <w:t xml:space="preserve"> </w:t>
            </w:r>
          </w:p>
        </w:tc>
      </w:tr>
    </w:tbl>
    <w:p w14:paraId="4D333633" w14:textId="77777777" w:rsidR="004C1E9B" w:rsidRDefault="004C1E9B">
      <w:pPr>
        <w:pStyle w:val="Ttulo"/>
        <w:rPr>
          <w:sz w:val="20"/>
        </w:rPr>
      </w:pPr>
    </w:p>
    <w:p w14:paraId="40B3285B" w14:textId="77777777" w:rsidR="004C1E9B" w:rsidRDefault="004C1E9B">
      <w:pPr>
        <w:pStyle w:val="Ttulo"/>
        <w:spacing w:before="2" w:after="1"/>
        <w:rPr>
          <w:sz w:val="29"/>
        </w:rPr>
      </w:pPr>
    </w:p>
    <w:tbl>
      <w:tblPr>
        <w:tblStyle w:val="TableNormal"/>
        <w:tblW w:w="5000" w:type="pct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599"/>
        <w:gridCol w:w="2910"/>
        <w:gridCol w:w="2614"/>
        <w:gridCol w:w="1709"/>
        <w:gridCol w:w="1595"/>
        <w:gridCol w:w="1213"/>
      </w:tblGrid>
      <w:tr w:rsidR="004C1E9B" w14:paraId="4A8B672F" w14:textId="77777777" w:rsidTr="007372E9">
        <w:trPr>
          <w:trHeight w:val="275"/>
        </w:trPr>
        <w:tc>
          <w:tcPr>
            <w:tcW w:w="5000" w:type="pct"/>
            <w:gridSpan w:val="6"/>
          </w:tcPr>
          <w:p w14:paraId="341FFF21" w14:textId="77777777" w:rsidR="004C1E9B" w:rsidRDefault="00CB7661">
            <w:pPr>
              <w:pStyle w:val="TableParagraph"/>
              <w:spacing w:before="13"/>
              <w:ind w:left="546" w:right="4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ARTICULO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NUMERAL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BIENES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INMUEBLES</w:t>
            </w:r>
          </w:p>
        </w:tc>
      </w:tr>
      <w:tr w:rsidR="004C1E9B" w14:paraId="7454CAA3" w14:textId="77777777" w:rsidTr="007372E9">
        <w:trPr>
          <w:trHeight w:val="275"/>
        </w:trPr>
        <w:tc>
          <w:tcPr>
            <w:tcW w:w="1028" w:type="pct"/>
            <w:shd w:val="clear" w:color="auto" w:fill="EDEBE1"/>
          </w:tcPr>
          <w:p w14:paraId="610259E1" w14:textId="77777777" w:rsidR="004C1E9B" w:rsidRDefault="00CB7661">
            <w:pPr>
              <w:pStyle w:val="TableParagraph"/>
              <w:spacing w:before="33" w:line="222" w:lineRule="exact"/>
              <w:ind w:left="628"/>
              <w:rPr>
                <w:b/>
                <w:sz w:val="20"/>
              </w:rPr>
            </w:pPr>
            <w:r>
              <w:rPr>
                <w:b/>
                <w:sz w:val="20"/>
              </w:rPr>
              <w:t>DIRECCIÓN</w:t>
            </w:r>
          </w:p>
        </w:tc>
        <w:tc>
          <w:tcPr>
            <w:tcW w:w="1151" w:type="pct"/>
            <w:shd w:val="clear" w:color="auto" w:fill="EDEBE1"/>
          </w:tcPr>
          <w:p w14:paraId="323EE47B" w14:textId="77777777" w:rsidR="004C1E9B" w:rsidRDefault="00CB7661">
            <w:pPr>
              <w:pStyle w:val="TableParagraph"/>
              <w:spacing w:before="33" w:line="222" w:lineRule="exact"/>
              <w:ind w:left="493"/>
              <w:rPr>
                <w:b/>
                <w:sz w:val="20"/>
              </w:rPr>
            </w:pPr>
            <w:r>
              <w:rPr>
                <w:b/>
                <w:sz w:val="20"/>
              </w:rPr>
              <w:t>DEPARTAMENTO</w:t>
            </w:r>
          </w:p>
        </w:tc>
        <w:tc>
          <w:tcPr>
            <w:tcW w:w="1034" w:type="pct"/>
            <w:shd w:val="clear" w:color="auto" w:fill="EDEBE1"/>
          </w:tcPr>
          <w:p w14:paraId="31D0110F" w14:textId="77777777" w:rsidR="004C1E9B" w:rsidRDefault="00CB7661">
            <w:pPr>
              <w:pStyle w:val="TableParagraph"/>
              <w:spacing w:before="33" w:line="222" w:lineRule="exact"/>
              <w:ind w:left="652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</w:p>
        </w:tc>
        <w:tc>
          <w:tcPr>
            <w:tcW w:w="676" w:type="pct"/>
            <w:shd w:val="clear" w:color="auto" w:fill="EDEBE1"/>
          </w:tcPr>
          <w:p w14:paraId="162B4624" w14:textId="77777777" w:rsidR="004C1E9B" w:rsidRDefault="00CB7661">
            <w:pPr>
              <w:pStyle w:val="TableParagraph"/>
              <w:spacing w:before="33" w:line="222" w:lineRule="exact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REGISTRO</w:t>
            </w:r>
          </w:p>
        </w:tc>
        <w:tc>
          <w:tcPr>
            <w:tcW w:w="631" w:type="pct"/>
            <w:shd w:val="clear" w:color="auto" w:fill="EDEBE1"/>
          </w:tcPr>
          <w:p w14:paraId="152E96D1" w14:textId="77777777" w:rsidR="004C1E9B" w:rsidRDefault="00CB7661">
            <w:pPr>
              <w:pStyle w:val="TableParagraph"/>
              <w:spacing w:before="33" w:line="222" w:lineRule="exact"/>
              <w:ind w:left="406"/>
              <w:rPr>
                <w:b/>
                <w:sz w:val="20"/>
              </w:rPr>
            </w:pPr>
            <w:r>
              <w:rPr>
                <w:b/>
                <w:sz w:val="20"/>
              </w:rPr>
              <w:t>FOLIO</w:t>
            </w:r>
          </w:p>
        </w:tc>
        <w:tc>
          <w:tcPr>
            <w:tcW w:w="480" w:type="pct"/>
            <w:shd w:val="clear" w:color="auto" w:fill="EDEBE1"/>
          </w:tcPr>
          <w:p w14:paraId="375C8B32" w14:textId="77777777" w:rsidR="004C1E9B" w:rsidRDefault="00CB7661">
            <w:pPr>
              <w:pStyle w:val="TableParagraph"/>
              <w:spacing w:before="33" w:line="222" w:lineRule="exact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LIBRO</w:t>
            </w:r>
          </w:p>
        </w:tc>
      </w:tr>
      <w:tr w:rsidR="004C1E9B" w14:paraId="5D57B764" w14:textId="77777777" w:rsidTr="007372E9">
        <w:trPr>
          <w:trHeight w:val="570"/>
        </w:trPr>
        <w:tc>
          <w:tcPr>
            <w:tcW w:w="5000" w:type="pct"/>
            <w:gridSpan w:val="6"/>
          </w:tcPr>
          <w:p w14:paraId="73EEC85F" w14:textId="77777777" w:rsidR="00463E16" w:rsidRDefault="00463E16" w:rsidP="00463E16">
            <w:pPr>
              <w:pStyle w:val="TableParagraph"/>
              <w:spacing w:before="0" w:line="274" w:lineRule="exact"/>
              <w:ind w:left="606" w:right="498"/>
              <w:rPr>
                <w:rFonts w:ascii="Arial MT" w:hAnsi="Arial MT"/>
                <w:sz w:val="24"/>
              </w:rPr>
            </w:pPr>
          </w:p>
          <w:p w14:paraId="2A89D9C7" w14:textId="0342CAE7" w:rsidR="004C1E9B" w:rsidRDefault="00CB7661" w:rsidP="00463E16">
            <w:pPr>
              <w:pStyle w:val="TableParagraph"/>
              <w:spacing w:before="0" w:line="274" w:lineRule="exact"/>
              <w:ind w:left="606" w:right="49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El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 w:rsidR="00AA5A0A">
              <w:rPr>
                <w:rFonts w:ascii="Arial MT" w:hAnsi="Arial MT"/>
                <w:spacing w:val="2"/>
                <w:sz w:val="24"/>
              </w:rPr>
              <w:t>Programa Nacional de Competitividad –PRONACOM-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no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cuenta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con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bienes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 w:rsidR="007372E9">
              <w:rPr>
                <w:rFonts w:ascii="Arial MT" w:hAnsi="Arial MT"/>
                <w:spacing w:val="2"/>
                <w:sz w:val="24"/>
              </w:rPr>
              <w:t>in</w:t>
            </w:r>
            <w:r>
              <w:rPr>
                <w:rFonts w:ascii="Arial MT" w:hAnsi="Arial MT"/>
                <w:sz w:val="24"/>
              </w:rPr>
              <w:t>muebles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propios,</w:t>
            </w:r>
            <w:r>
              <w:rPr>
                <w:rFonts w:ascii="Arial MT" w:hAnsi="Arial MT"/>
                <w:spacing w:val="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por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lo</w:t>
            </w:r>
            <w:r w:rsidR="00463E16"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cual</w:t>
            </w:r>
            <w:r w:rsidR="00463E16">
              <w:rPr>
                <w:rFonts w:ascii="Arial MT" w:hAnsi="Arial MT"/>
                <w:sz w:val="24"/>
              </w:rPr>
              <w:t xml:space="preserve"> ú</w:t>
            </w:r>
            <w:r w:rsidR="00DC501C">
              <w:rPr>
                <w:rFonts w:ascii="Arial MT" w:hAnsi="Arial MT"/>
                <w:sz w:val="24"/>
              </w:rPr>
              <w:t>nicamente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se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</w:t>
            </w:r>
            <w:r w:rsidR="00D61D1C">
              <w:rPr>
                <w:rFonts w:ascii="Arial MT" w:hAnsi="Arial MT"/>
                <w:sz w:val="24"/>
              </w:rPr>
              <w:t>u</w:t>
            </w:r>
            <w:r>
              <w:rPr>
                <w:rFonts w:ascii="Arial MT" w:hAnsi="Arial MT"/>
                <w:sz w:val="24"/>
              </w:rPr>
              <w:t>blica</w:t>
            </w:r>
            <w:r>
              <w:rPr>
                <w:rFonts w:ascii="Arial MT" w:hAnsi="Arial MT"/>
                <w:spacing w:val="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el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inventario</w:t>
            </w:r>
            <w:r>
              <w:rPr>
                <w:rFonts w:ascii="Arial MT" w:hAnsi="Arial MT"/>
                <w:spacing w:val="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bienes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muebles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que</w:t>
            </w:r>
            <w:r>
              <w:rPr>
                <w:rFonts w:ascii="Arial MT" w:hAnsi="Arial MT"/>
                <w:spacing w:val="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posee.</w:t>
            </w:r>
          </w:p>
          <w:p w14:paraId="0574651D" w14:textId="77777777" w:rsidR="00D27E06" w:rsidRDefault="00D27E06" w:rsidP="00463E16">
            <w:pPr>
              <w:pStyle w:val="TableParagraph"/>
              <w:spacing w:before="0" w:line="274" w:lineRule="exact"/>
              <w:ind w:left="606" w:right="498"/>
              <w:rPr>
                <w:rFonts w:ascii="Arial MT" w:hAnsi="Arial MT"/>
                <w:sz w:val="24"/>
              </w:rPr>
            </w:pPr>
          </w:p>
        </w:tc>
      </w:tr>
    </w:tbl>
    <w:p w14:paraId="09235777" w14:textId="77777777" w:rsidR="00CB7661" w:rsidRDefault="00CB7661">
      <w:bookmarkStart w:id="0" w:name="_GoBack"/>
      <w:bookmarkEnd w:id="0"/>
    </w:p>
    <w:sectPr w:rsidR="00CB7661" w:rsidSect="007372E9">
      <w:type w:val="continuous"/>
      <w:pgSz w:w="15840" w:h="12240" w:orient="landscape"/>
      <w:pgMar w:top="1572" w:right="22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D3C74" w14:textId="77777777" w:rsidR="007E0DAA" w:rsidRDefault="007E0DAA" w:rsidP="007372E9">
      <w:r>
        <w:separator/>
      </w:r>
    </w:p>
  </w:endnote>
  <w:endnote w:type="continuationSeparator" w:id="0">
    <w:p w14:paraId="65C49554" w14:textId="77777777" w:rsidR="007E0DAA" w:rsidRDefault="007E0DAA" w:rsidP="0073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5BE0E" w14:textId="77777777" w:rsidR="007E0DAA" w:rsidRDefault="007E0DAA" w:rsidP="007372E9">
      <w:r>
        <w:separator/>
      </w:r>
    </w:p>
  </w:footnote>
  <w:footnote w:type="continuationSeparator" w:id="0">
    <w:p w14:paraId="7EFE88D6" w14:textId="77777777" w:rsidR="007E0DAA" w:rsidRDefault="007E0DAA" w:rsidP="00737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9B"/>
    <w:rsid w:val="00002F68"/>
    <w:rsid w:val="00023C0F"/>
    <w:rsid w:val="00067689"/>
    <w:rsid w:val="00101773"/>
    <w:rsid w:val="001217AD"/>
    <w:rsid w:val="00153E58"/>
    <w:rsid w:val="0018139E"/>
    <w:rsid w:val="001B62C0"/>
    <w:rsid w:val="001D1E90"/>
    <w:rsid w:val="00204584"/>
    <w:rsid w:val="002050F9"/>
    <w:rsid w:val="00211208"/>
    <w:rsid w:val="00217BCF"/>
    <w:rsid w:val="00255813"/>
    <w:rsid w:val="0028294D"/>
    <w:rsid w:val="002B0489"/>
    <w:rsid w:val="002C03D5"/>
    <w:rsid w:val="002D35CA"/>
    <w:rsid w:val="002D4F2D"/>
    <w:rsid w:val="0031763A"/>
    <w:rsid w:val="003531B0"/>
    <w:rsid w:val="00367824"/>
    <w:rsid w:val="00394A9D"/>
    <w:rsid w:val="003A32E8"/>
    <w:rsid w:val="003C6236"/>
    <w:rsid w:val="003D1351"/>
    <w:rsid w:val="003D70EC"/>
    <w:rsid w:val="003F551D"/>
    <w:rsid w:val="00416EE3"/>
    <w:rsid w:val="004370E1"/>
    <w:rsid w:val="00443608"/>
    <w:rsid w:val="00463E16"/>
    <w:rsid w:val="004C1E9B"/>
    <w:rsid w:val="004C23D4"/>
    <w:rsid w:val="004C73F8"/>
    <w:rsid w:val="004D62C0"/>
    <w:rsid w:val="004E22B9"/>
    <w:rsid w:val="005302C6"/>
    <w:rsid w:val="0057430C"/>
    <w:rsid w:val="005A0F2D"/>
    <w:rsid w:val="00613E4F"/>
    <w:rsid w:val="00614CD8"/>
    <w:rsid w:val="00644172"/>
    <w:rsid w:val="00653BEA"/>
    <w:rsid w:val="006957A7"/>
    <w:rsid w:val="006C0C6D"/>
    <w:rsid w:val="007035E3"/>
    <w:rsid w:val="00705388"/>
    <w:rsid w:val="007372E9"/>
    <w:rsid w:val="0074778E"/>
    <w:rsid w:val="00752D44"/>
    <w:rsid w:val="00770E0A"/>
    <w:rsid w:val="007B40FF"/>
    <w:rsid w:val="007E0DAA"/>
    <w:rsid w:val="00861A2C"/>
    <w:rsid w:val="00866DC3"/>
    <w:rsid w:val="00895E9B"/>
    <w:rsid w:val="00926620"/>
    <w:rsid w:val="009507AC"/>
    <w:rsid w:val="00996672"/>
    <w:rsid w:val="0099745C"/>
    <w:rsid w:val="009B3A2A"/>
    <w:rsid w:val="009F48DB"/>
    <w:rsid w:val="009F6FF7"/>
    <w:rsid w:val="00A1581C"/>
    <w:rsid w:val="00A40463"/>
    <w:rsid w:val="00A709E9"/>
    <w:rsid w:val="00A87419"/>
    <w:rsid w:val="00AA5A0A"/>
    <w:rsid w:val="00B150FF"/>
    <w:rsid w:val="00B25ED0"/>
    <w:rsid w:val="00BB5D37"/>
    <w:rsid w:val="00BE4F79"/>
    <w:rsid w:val="00BE7E9D"/>
    <w:rsid w:val="00BF594E"/>
    <w:rsid w:val="00C33EC8"/>
    <w:rsid w:val="00C75B50"/>
    <w:rsid w:val="00CB7661"/>
    <w:rsid w:val="00CC5689"/>
    <w:rsid w:val="00D1729F"/>
    <w:rsid w:val="00D27E06"/>
    <w:rsid w:val="00D432D4"/>
    <w:rsid w:val="00D61D1C"/>
    <w:rsid w:val="00D779F2"/>
    <w:rsid w:val="00DB41D3"/>
    <w:rsid w:val="00DC501C"/>
    <w:rsid w:val="00DD5125"/>
    <w:rsid w:val="00DD6136"/>
    <w:rsid w:val="00E61408"/>
    <w:rsid w:val="00EB5808"/>
    <w:rsid w:val="00EC11BE"/>
    <w:rsid w:val="00EE4026"/>
    <w:rsid w:val="00F00FF8"/>
    <w:rsid w:val="00F24E35"/>
    <w:rsid w:val="00F308D5"/>
    <w:rsid w:val="00F3564E"/>
    <w:rsid w:val="00F50EA5"/>
    <w:rsid w:val="00F85BE2"/>
    <w:rsid w:val="00FA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22BE37"/>
  <w15:docId w15:val="{3A75FB54-3679-4EDE-8EE0-D08A9D3E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"/>
      <w:ind w:left="3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50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01C"/>
    <w:rPr>
      <w:rFonts w:ascii="Segoe UI" w:eastAsia="Arial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372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72E9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372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2E9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A87419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InformaciÃ³n PÃºblica mes Enero.xlsx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InformaciÃ³n PÃºblica mes Enero.xlsx</dc:title>
  <dc:creator>echavez</dc:creator>
  <cp:lastModifiedBy>Gustavo Adolfo Pacay Alfaro</cp:lastModifiedBy>
  <cp:revision>8</cp:revision>
  <cp:lastPrinted>2024-06-06T21:43:00Z</cp:lastPrinted>
  <dcterms:created xsi:type="dcterms:W3CDTF">2024-08-06T20:47:00Z</dcterms:created>
  <dcterms:modified xsi:type="dcterms:W3CDTF">2025-01-09T20:49:00Z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LastSaved">
    <vt:filetime>2022-03-04T00:00:00Z</vt:filetime>
  </property>
</Properties>
</file>